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EC37D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Dickinson, Andrew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230B59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230B59">
        <w:rPr>
          <w:rFonts w:ascii="Arial" w:hAnsi="Arial" w:cs="Arial"/>
          <w:sz w:val="18"/>
          <w:szCs w:val="18"/>
        </w:rPr>
        <w:t>Poyry</w:t>
      </w:r>
      <w:proofErr w:type="spellEnd"/>
      <w:r w:rsidR="00230B59">
        <w:rPr>
          <w:rFonts w:ascii="Arial" w:hAnsi="Arial" w:cs="Arial"/>
          <w:sz w:val="18"/>
          <w:szCs w:val="18"/>
        </w:rPr>
        <w:t xml:space="preserve"> website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B33A89" w:rsidRPr="00AA4C45" w:rsidRDefault="00EC37DA" w:rsidP="00B33A89">
      <w:pPr>
        <w:rPr>
          <w:rFonts w:ascii="Arial" w:hAnsi="Arial" w:cs="Arial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0" name="Picture 10" descr="Andrew Dickin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drew Dickin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78" w:rsidRPr="00230B59" w:rsidRDefault="00CE3503" w:rsidP="00230B59">
      <w:pPr>
        <w:pStyle w:val="Heading4"/>
        <w:jc w:val="both"/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</w:pPr>
      <w:r w:rsidRPr="00230B5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198</w:t>
      </w:r>
      <w:r w:rsidR="00EC37DA" w:rsidRPr="00230B5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6</w:t>
      </w:r>
      <w:r w:rsidRPr="00230B5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-19</w:t>
      </w:r>
      <w:bookmarkStart w:id="0" w:name="title"/>
      <w:r w:rsidR="00EC37DA" w:rsidRPr="00230B5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90</w:t>
      </w:r>
      <w:r w:rsidRPr="00230B5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End w:id="0"/>
      <w:r w:rsidRPr="00230B59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 </w:t>
      </w:r>
      <w:r w:rsidR="00EC37DA" w:rsidRPr="00230B59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Masters, </w:t>
      </w:r>
      <w:r w:rsidR="00EC37DA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Business </w:t>
      </w:r>
      <w:proofErr w:type="gramStart"/>
      <w:r w:rsidR="00EC37DA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Administration</w:t>
      </w:r>
      <w:r w:rsidR="00EC37DA" w:rsidRPr="00230B59">
        <w:rPr>
          <w:rStyle w:val="major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EC37DA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Monash</w:t>
      </w:r>
      <w:proofErr w:type="gramEnd"/>
      <w:r w:rsidR="00EC37DA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University  </w:t>
      </w:r>
      <w:r w:rsidR="00EC37DA" w:rsidRPr="00230B59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2010 – .</w:t>
      </w:r>
      <w:r w:rsidR="00230B59" w:rsidRPr="00230B59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gramStart"/>
      <w:r w:rsidR="00230B59" w:rsidRPr="00230B59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D</w:t>
      </w:r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oing an MBA through the Monash University in Melbourne.</w:t>
      </w:r>
      <w:proofErr w:type="gramEnd"/>
    </w:p>
    <w:p w:rsidR="00230B59" w:rsidRPr="00230B59" w:rsidRDefault="009A0CDA" w:rsidP="00230B59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company"/>
      <w:r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Resource Modeller</w:t>
      </w:r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Queensland Forest Service</w:t>
      </w:r>
      <w:bookmarkEnd w:id="1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38532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1991</w:t>
      </w:r>
      <w:r w:rsidRPr="00230B5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–1992</w:t>
      </w:r>
      <w:r w:rsidR="00230B59" w:rsidRPr="00230B5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.  </w:t>
      </w:r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Proprietor  Urban Tree Surveys  </w:t>
      </w:r>
      <w:r w:rsidR="0038532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1993</w:t>
      </w:r>
      <w:bookmarkStart w:id="2" w:name="_GoBack"/>
      <w:bookmarkEnd w:id="2"/>
      <w:r w:rsidR="00230B59" w:rsidRPr="00230B5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-1994.    </w:t>
      </w:r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Information Systems Forester/Silviculture </w:t>
      </w:r>
      <w:proofErr w:type="gramStart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Specialist  Norske</w:t>
      </w:r>
      <w:proofErr w:type="gramEnd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Skog Paper Mills (Australia) Ltd   </w:t>
      </w:r>
      <w:r w:rsidR="0038532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1994</w:t>
      </w:r>
      <w:r w:rsidR="00230B59" w:rsidRPr="00230B5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–2000.    </w:t>
      </w:r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GIS </w:t>
      </w:r>
      <w:proofErr w:type="gramStart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Analyst  Moorman</w:t>
      </w:r>
      <w:proofErr w:type="gramEnd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proofErr w:type="spellStart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Kizer</w:t>
      </w:r>
      <w:proofErr w:type="spellEnd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&amp; </w:t>
      </w:r>
      <w:proofErr w:type="spellStart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Reitzel</w:t>
      </w:r>
      <w:proofErr w:type="spellEnd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38532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2000</w:t>
      </w:r>
      <w:r w:rsidR="00230B59" w:rsidRPr="00230B5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–2003 </w:t>
      </w:r>
      <w:r w:rsidR="00230B59" w:rsidRPr="00230B59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Fayetteville,  North Carolina Area.   </w:t>
      </w:r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Resource Information </w:t>
      </w:r>
      <w:proofErr w:type="gramStart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  </w:t>
      </w:r>
      <w:proofErr w:type="spellStart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Timbercorp</w:t>
      </w:r>
      <w:proofErr w:type="spellEnd"/>
      <w:proofErr w:type="gramEnd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Ltd  </w:t>
      </w:r>
      <w:r w:rsidR="0038532E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2004</w:t>
      </w:r>
      <w:r w:rsidR="00230B59" w:rsidRPr="00230B5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–2007.  </w:t>
      </w:r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Senior Consultant </w:t>
      </w:r>
      <w:proofErr w:type="spellStart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Poyry</w:t>
      </w:r>
      <w:proofErr w:type="spellEnd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Management Consulting (Australia) Pty </w:t>
      </w:r>
      <w:proofErr w:type="gramStart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Ltd  </w:t>
      </w:r>
      <w:r w:rsidR="00230B59" w:rsidRPr="00230B5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2007</w:t>
      </w:r>
      <w:proofErr w:type="gramEnd"/>
      <w:r w:rsidR="00230B59" w:rsidRPr="00230B59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– , </w:t>
      </w:r>
      <w:r w:rsidR="00230B59" w:rsidRPr="00230B59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Melbourne Area.  </w:t>
      </w:r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Forest growth and yield modelling, Forest valuation, Carbon sequestration auditing, Geographic Information Systems, Harvest scheduling systems</w:t>
      </w:r>
      <w:proofErr w:type="gramStart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>,  Plantation</w:t>
      </w:r>
      <w:proofErr w:type="gramEnd"/>
      <w:r w:rsidR="00230B59" w:rsidRPr="00230B59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silviculture.</w:t>
      </w:r>
    </w:p>
    <w:p w:rsidR="00230B59" w:rsidRDefault="00230B59" w:rsidP="00230B59">
      <w:pPr>
        <w:pStyle w:val="Heading4"/>
      </w:pPr>
    </w:p>
    <w:p w:rsidR="00230B59" w:rsidRDefault="00230B59" w:rsidP="00230B59">
      <w:pPr>
        <w:pStyle w:val="Heading4"/>
      </w:pPr>
    </w:p>
    <w:p w:rsidR="009A0CDA" w:rsidRDefault="009A0CDA" w:rsidP="00230B59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/>
    <w:p w:rsidR="00250178" w:rsidRDefault="00250178" w:rsidP="00250178">
      <w:pPr>
        <w:rPr>
          <w:rStyle w:val="Hyperlink"/>
        </w:rPr>
      </w:pPr>
      <w:r>
        <w:fldChar w:fldCharType="begin"/>
      </w:r>
      <w:r>
        <w:instrText xml:space="preserve"> HYPERLINK "http://www.linkedin.com/edu/school?id=19973&amp;trk=prof-edu-school-logo" \o "More details for this school" </w:instrText>
      </w:r>
      <w:r>
        <w:fldChar w:fldCharType="separate"/>
      </w:r>
    </w:p>
    <w:p w:rsidR="00250178" w:rsidRDefault="00250178" w:rsidP="00250178">
      <w:pPr>
        <w:pStyle w:val="Heading5"/>
      </w:pPr>
    </w:p>
    <w:p w:rsidR="00250178" w:rsidRDefault="00250178" w:rsidP="00250178">
      <w:r>
        <w:fldChar w:fldCharType="end"/>
      </w:r>
    </w:p>
    <w:p w:rsidR="0051460F" w:rsidRPr="0051460F" w:rsidRDefault="0051460F" w:rsidP="00250178">
      <w:pPr>
        <w:pStyle w:val="Heading4"/>
        <w:jc w:val="both"/>
        <w:rPr>
          <w:rStyle w:val="Hyperlink"/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fldChar w:fldCharType="begin"/>
      </w:r>
      <w:r w:rsidRPr="0051460F">
        <w:rPr>
          <w:rFonts w:ascii="Arial" w:hAnsi="Arial" w:cs="Arial"/>
          <w:sz w:val="20"/>
          <w:szCs w:val="20"/>
        </w:rPr>
        <w:instrText xml:space="preserve"> HYPERLINK "http://www.linkedin.com/company/26229?trk=prof-exp-company-name" </w:instrText>
      </w:r>
      <w:r w:rsidRPr="0051460F">
        <w:rPr>
          <w:rFonts w:ascii="Arial" w:hAnsi="Arial" w:cs="Arial"/>
          <w:sz w:val="20"/>
          <w:szCs w:val="20"/>
        </w:rPr>
        <w:fldChar w:fldCharType="separate"/>
      </w:r>
    </w:p>
    <w:p w:rsidR="0051460F" w:rsidRPr="0051460F" w:rsidRDefault="0051460F" w:rsidP="0051460F">
      <w:pPr>
        <w:pStyle w:val="Heading5"/>
        <w:jc w:val="both"/>
        <w:rPr>
          <w:rFonts w:ascii="Arial" w:hAnsi="Arial" w:cs="Arial"/>
          <w:sz w:val="20"/>
          <w:szCs w:val="20"/>
        </w:rPr>
      </w:pPr>
    </w:p>
    <w:p w:rsidR="0051460F" w:rsidRDefault="0051460F" w:rsidP="0051460F">
      <w:pPr>
        <w:pStyle w:val="Heading4"/>
        <w:jc w:val="both"/>
      </w:pPr>
      <w:r w:rsidRPr="0051460F">
        <w:rPr>
          <w:rFonts w:ascii="Arial" w:hAnsi="Arial" w:cs="Arial"/>
          <w:sz w:val="20"/>
          <w:szCs w:val="20"/>
        </w:rPr>
        <w:fldChar w:fldCharType="end"/>
      </w:r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50A42"/>
    <w:rsid w:val="001910E1"/>
    <w:rsid w:val="00193146"/>
    <w:rsid w:val="00230B59"/>
    <w:rsid w:val="00250178"/>
    <w:rsid w:val="002A2EDD"/>
    <w:rsid w:val="0038532E"/>
    <w:rsid w:val="003E172F"/>
    <w:rsid w:val="00447221"/>
    <w:rsid w:val="004B6F3A"/>
    <w:rsid w:val="0051460F"/>
    <w:rsid w:val="00524D07"/>
    <w:rsid w:val="005D6F63"/>
    <w:rsid w:val="00772856"/>
    <w:rsid w:val="009A0CDA"/>
    <w:rsid w:val="009B48DA"/>
    <w:rsid w:val="009C4C01"/>
    <w:rsid w:val="009C694F"/>
    <w:rsid w:val="00A26B04"/>
    <w:rsid w:val="00AA4C45"/>
    <w:rsid w:val="00AC61E6"/>
    <w:rsid w:val="00B33A89"/>
    <w:rsid w:val="00B52C5F"/>
    <w:rsid w:val="00BE65BB"/>
    <w:rsid w:val="00CC42C2"/>
    <w:rsid w:val="00CE3503"/>
    <w:rsid w:val="00D040A5"/>
    <w:rsid w:val="00D35575"/>
    <w:rsid w:val="00D737BF"/>
    <w:rsid w:val="00D845CA"/>
    <w:rsid w:val="00E10C18"/>
    <w:rsid w:val="00E15E9D"/>
    <w:rsid w:val="00E22C60"/>
    <w:rsid w:val="00EC37DA"/>
    <w:rsid w:val="00EC565F"/>
    <w:rsid w:val="00ED122A"/>
    <w:rsid w:val="00EF6259"/>
    <w:rsid w:val="00F1344C"/>
    <w:rsid w:val="00F619D9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styleId="NormalWeb">
    <w:name w:val="Normal (Web)"/>
    <w:basedOn w:val="Normal"/>
    <w:uiPriority w:val="99"/>
    <w:semiHidden/>
    <w:unhideWhenUsed/>
    <w:rsid w:val="00F6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styleId="NormalWeb">
    <w:name w:val="Normal (Web)"/>
    <w:basedOn w:val="Normal"/>
    <w:uiPriority w:val="99"/>
    <w:semiHidden/>
    <w:unhideWhenUsed/>
    <w:rsid w:val="00F6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2013-10-07T12:08:00Z</cp:lastPrinted>
  <dcterms:created xsi:type="dcterms:W3CDTF">2013-10-07T14:08:00Z</dcterms:created>
  <dcterms:modified xsi:type="dcterms:W3CDTF">2013-10-16T09:57:00Z</dcterms:modified>
</cp:coreProperties>
</file>